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6EC0B01C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 xml:space="preserve">Power BI </w:t>
      </w:r>
      <w:r w:rsidR="009D5F8D">
        <w:rPr>
          <w:sz w:val="22"/>
        </w:rPr>
        <w:t xml:space="preserve">/ Excel BI </w:t>
      </w:r>
      <w:r w:rsidR="006C0385" w:rsidRPr="006C0385">
        <w:rPr>
          <w:sz w:val="22"/>
        </w:rPr>
        <w:t>– pobieranie danych, budowa modelu danych i projektowanie dashboardów</w:t>
      </w:r>
      <w:r w:rsidR="009D5F8D">
        <w:rPr>
          <w:sz w:val="22"/>
        </w:rPr>
        <w:t xml:space="preserve"> 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0294A220" w14:textId="1E00D487" w:rsidR="006A7E64" w:rsidRDefault="009D5F8D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Pr="009D5F8D">
        <w:rPr>
          <w:sz w:val="22"/>
        </w:rPr>
        <w:t>21-23.03.2022</w:t>
      </w:r>
    </w:p>
    <w:p w14:paraId="319A9569" w14:textId="0A2397B2" w:rsidR="0088272A" w:rsidRDefault="009D5F8D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Pr="009D5F8D">
        <w:rPr>
          <w:sz w:val="22"/>
        </w:rPr>
        <w:t>16-18.05.2022</w:t>
      </w:r>
    </w:p>
    <w:p w14:paraId="127F45EF" w14:textId="77777777" w:rsidR="009D5F8D" w:rsidRDefault="009D5F8D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43FA7B8C" w:rsidR="004B0038" w:rsidRDefault="009D5F8D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444E71">
        <w:rPr>
          <w:sz w:val="22"/>
        </w:rPr>
        <w:t>2</w:t>
      </w:r>
      <w:r w:rsidR="004B0038">
        <w:rPr>
          <w:sz w:val="22"/>
        </w:rPr>
        <w:t>00 zł netto + 23% VAT</w:t>
      </w:r>
    </w:p>
    <w:p w14:paraId="01A72BE7" w14:textId="03EABFEB" w:rsidR="004B0038" w:rsidRPr="00855A20" w:rsidRDefault="009D5F8D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hyperlink r:id="rId4" w:history="1">
        <w:r w:rsidR="004B0038" w:rsidRPr="009147E7">
          <w:rPr>
            <w:rStyle w:val="Hipercze"/>
            <w:sz w:val="22"/>
          </w:rPr>
          <w:t>pakiet kursów Akademia 4w1</w:t>
        </w:r>
      </w:hyperlink>
      <w:r w:rsidR="004B0038">
        <w:rPr>
          <w:sz w:val="22"/>
        </w:rPr>
        <w:t xml:space="preserve"> – </w:t>
      </w:r>
      <w:r w:rsidR="00444E71">
        <w:rPr>
          <w:sz w:val="22"/>
        </w:rPr>
        <w:t>2700</w:t>
      </w:r>
      <w:r w:rsidR="004B0038">
        <w:rPr>
          <w:sz w:val="22"/>
        </w:rPr>
        <w:t xml:space="preserve"> zł netto + 23%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9D5F8D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9D5F8D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9D5F8D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A7E64"/>
    <w:rsid w:val="006C0385"/>
    <w:rsid w:val="006F3E8C"/>
    <w:rsid w:val="00726134"/>
    <w:rsid w:val="007A0D9B"/>
    <w:rsid w:val="00807E15"/>
    <w:rsid w:val="00855A20"/>
    <w:rsid w:val="0088272A"/>
    <w:rsid w:val="008E3728"/>
    <w:rsid w:val="008E440D"/>
    <w:rsid w:val="00931F40"/>
    <w:rsid w:val="009842A5"/>
    <w:rsid w:val="009D5F8D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teczneraporty.pl/pakiet-kursow-akademia-4w1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5</cp:revision>
  <dcterms:created xsi:type="dcterms:W3CDTF">2020-12-01T14:01:00Z</dcterms:created>
  <dcterms:modified xsi:type="dcterms:W3CDTF">2022-01-13T05:09:00Z</dcterms:modified>
</cp:coreProperties>
</file>