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0D96" w14:textId="77777777" w:rsidR="00AE2FD7" w:rsidRDefault="008E1247" w:rsidP="00F43871">
      <w:pPr>
        <w:pStyle w:val="Bezodstpw"/>
        <w:jc w:val="center"/>
        <w:rPr>
          <w:rFonts w:ascii="Verdana" w:hAnsi="Verdana"/>
          <w:b/>
          <w:szCs w:val="18"/>
        </w:rPr>
      </w:pPr>
      <w:r w:rsidRPr="00F43871">
        <w:rPr>
          <w:rFonts w:ascii="Verdana" w:hAnsi="Verdana"/>
          <w:b/>
          <w:szCs w:val="18"/>
        </w:rPr>
        <w:t>Regulamin szkolenia</w:t>
      </w:r>
    </w:p>
    <w:p w14:paraId="570C17D2" w14:textId="77777777" w:rsidR="00F43871" w:rsidRPr="00F43871" w:rsidRDefault="00F43871" w:rsidP="00F43871">
      <w:pPr>
        <w:pStyle w:val="Bezodstpw"/>
        <w:jc w:val="center"/>
        <w:rPr>
          <w:rFonts w:ascii="Verdana" w:hAnsi="Verdana"/>
          <w:b/>
          <w:szCs w:val="18"/>
        </w:rPr>
      </w:pPr>
    </w:p>
    <w:p w14:paraId="05FAB573" w14:textId="77777777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 xml:space="preserve">1. Szkolenia organizowane są przez SkuteczneRaporty.pl z siedzibą w Warszawie przy ul. św. Wincentego 128C/4 („Organizatora”). </w:t>
      </w:r>
    </w:p>
    <w:p w14:paraId="7E0FAE4D" w14:textId="5EBB6EF2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 xml:space="preserve">2. Termin, miejsce i czas trwania szkolenia określany jest przez Organizatora i publikowany na stronie </w:t>
      </w:r>
      <w:hyperlink r:id="rId4" w:history="1">
        <w:r w:rsidR="006B70BE" w:rsidRPr="006A1480">
          <w:rPr>
            <w:rStyle w:val="Hipercze"/>
            <w:rFonts w:ascii="Verdana" w:hAnsi="Verdana"/>
            <w:sz w:val="18"/>
            <w:szCs w:val="18"/>
          </w:rPr>
          <w:t>http://skuteczneraporty.pl/szkolenia</w:t>
        </w:r>
      </w:hyperlink>
      <w:r w:rsidRPr="00F43871">
        <w:rPr>
          <w:rFonts w:ascii="Verdana" w:hAnsi="Verdana"/>
          <w:sz w:val="18"/>
          <w:szCs w:val="18"/>
        </w:rPr>
        <w:t>.</w:t>
      </w:r>
      <w:r w:rsidR="006B70BE">
        <w:rPr>
          <w:rFonts w:ascii="Verdana" w:hAnsi="Verdana"/>
          <w:sz w:val="18"/>
          <w:szCs w:val="18"/>
        </w:rPr>
        <w:t xml:space="preserve"> W przypadku braku możliwości przeprowadzenia szkolenia formie stacjonarnej, przyjmie ono postać szkolenia na żywo poprzez aplikację Microsoft Teams.</w:t>
      </w:r>
    </w:p>
    <w:p w14:paraId="3A9EC2A6" w14:textId="24EF270C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>3. Uczestnik szkolenia („Uczestnik”) przystępuje do szkolenia poprzez przesłanie pisemnego formularza zgłoszenia dostępnego na stronie</w:t>
      </w:r>
      <w:r w:rsidR="006B70BE">
        <w:rPr>
          <w:rFonts w:ascii="Verdana" w:hAnsi="Verdana"/>
          <w:sz w:val="18"/>
          <w:szCs w:val="18"/>
        </w:rPr>
        <w:t xml:space="preserve"> lub zgłoszenie mailowe</w:t>
      </w:r>
      <w:r w:rsidRPr="00F43871">
        <w:rPr>
          <w:rFonts w:ascii="Verdana" w:hAnsi="Verdana"/>
          <w:sz w:val="18"/>
          <w:szCs w:val="18"/>
        </w:rPr>
        <w:t xml:space="preserve">. </w:t>
      </w:r>
    </w:p>
    <w:p w14:paraId="0A014F9A" w14:textId="463E71EC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AE2FD7" w:rsidRPr="00F43871">
        <w:rPr>
          <w:rFonts w:ascii="Verdana" w:hAnsi="Verdana"/>
          <w:sz w:val="18"/>
          <w:szCs w:val="18"/>
        </w:rPr>
        <w:t xml:space="preserve">. Opłata za szkolenie uiszczana jest przez Uczestnika szkolenia </w:t>
      </w:r>
      <w:r>
        <w:rPr>
          <w:rFonts w:ascii="Verdana" w:hAnsi="Verdana"/>
          <w:sz w:val="18"/>
          <w:szCs w:val="18"/>
        </w:rPr>
        <w:t xml:space="preserve">na podstawie faktury VAT wystawionej przez Organizatora </w:t>
      </w:r>
      <w:r w:rsidR="00AE2FD7" w:rsidRPr="00F43871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o</w:t>
      </w:r>
      <w:r w:rsidR="00AE2FD7" w:rsidRPr="00F43871">
        <w:rPr>
          <w:rFonts w:ascii="Verdana" w:hAnsi="Verdana"/>
          <w:sz w:val="18"/>
          <w:szCs w:val="18"/>
        </w:rPr>
        <w:t xml:space="preserve"> szkoleni</w:t>
      </w:r>
      <w:r>
        <w:rPr>
          <w:rFonts w:ascii="Verdana" w:hAnsi="Verdana"/>
          <w:sz w:val="18"/>
          <w:szCs w:val="18"/>
        </w:rPr>
        <w:t>u i przesłanej w postaci faktury PDF. Termin płatności wynosi</w:t>
      </w:r>
      <w:r w:rsidR="00AE2FD7" w:rsidRPr="00F4387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14 dni, chyba że ustalono inaczej.</w:t>
      </w:r>
    </w:p>
    <w:p w14:paraId="6F577B51" w14:textId="31CBFE04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AE2FD7" w:rsidRPr="00F43871">
        <w:rPr>
          <w:rFonts w:ascii="Verdana" w:hAnsi="Verdana"/>
          <w:sz w:val="18"/>
          <w:szCs w:val="18"/>
        </w:rPr>
        <w:t>. Ceny szkoleń obejmują koszt szkolenia, komplet materiałów szkoleniowych, certyfikat, lunch i przerwy na kawę. Nie obejmują kosztów dojazdów i zakwaterowania. Podane ceny są cenami netto, do których zostanie doliczony podatek VAT w stawce 23%.</w:t>
      </w:r>
      <w:r>
        <w:rPr>
          <w:rFonts w:ascii="Verdana" w:hAnsi="Verdana"/>
          <w:sz w:val="18"/>
          <w:szCs w:val="18"/>
        </w:rPr>
        <w:t xml:space="preserve"> Lunch i przerwy kawowe nie dotyczą szkoleń online.</w:t>
      </w:r>
    </w:p>
    <w:p w14:paraId="74C65E81" w14:textId="24165FE9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AE2FD7" w:rsidRPr="00F43871">
        <w:rPr>
          <w:rFonts w:ascii="Verdana" w:hAnsi="Verdana"/>
          <w:sz w:val="18"/>
          <w:szCs w:val="18"/>
        </w:rPr>
        <w:t xml:space="preserve">. Organizator zobowiązany jest powiadomić Uczestnika szkolenia o miejscu i godzinie odbycia szkolenia co najmniej na </w:t>
      </w:r>
      <w:r>
        <w:rPr>
          <w:rFonts w:ascii="Verdana" w:hAnsi="Verdana"/>
          <w:sz w:val="18"/>
          <w:szCs w:val="18"/>
        </w:rPr>
        <w:t>7</w:t>
      </w:r>
      <w:r w:rsidR="00AE2FD7" w:rsidRPr="00F43871">
        <w:rPr>
          <w:rFonts w:ascii="Verdana" w:hAnsi="Verdana"/>
          <w:sz w:val="18"/>
          <w:szCs w:val="18"/>
        </w:rPr>
        <w:t xml:space="preserve"> dni przed planowanym terminem szkolenia.</w:t>
      </w:r>
    </w:p>
    <w:p w14:paraId="792481E2" w14:textId="4B510839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AE2FD7" w:rsidRPr="00F43871">
        <w:rPr>
          <w:rFonts w:ascii="Verdana" w:hAnsi="Verdana"/>
          <w:sz w:val="18"/>
          <w:szCs w:val="18"/>
        </w:rPr>
        <w:t xml:space="preserve">. W razie zaistnienia okoliczności uniemożliwiających przeprowadzenie danego szkolenia, Organizator zastrzega sobie prawo odwołania danego szkolenia. O fakcie takim Uczestnik szkolenia zostanie powiadomiony mailowo lub telefonicznie. </w:t>
      </w:r>
    </w:p>
    <w:p w14:paraId="3C111E17" w14:textId="0A6EFDBF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AE2FD7" w:rsidRPr="00F43871">
        <w:rPr>
          <w:rFonts w:ascii="Verdana" w:hAnsi="Verdana"/>
          <w:sz w:val="18"/>
          <w:szCs w:val="18"/>
        </w:rPr>
        <w:t xml:space="preserve">. Uczestnik zobowiązany jest stawić się na dane szkolenie w miejscu i terminie określonym przez Organizatora. </w:t>
      </w:r>
    </w:p>
    <w:p w14:paraId="074C3775" w14:textId="3D5E6011" w:rsidR="00AE2FD7" w:rsidRPr="00F43871" w:rsidRDefault="006B70BE" w:rsidP="00F43871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AE2FD7" w:rsidRPr="00F43871">
        <w:rPr>
          <w:rFonts w:ascii="Verdana" w:hAnsi="Verdana"/>
          <w:sz w:val="18"/>
          <w:szCs w:val="18"/>
        </w:rPr>
        <w:t>. Rezygnację ze szkolenia Uczestnik zobowiązany jest złożyć w formie</w:t>
      </w:r>
      <w:r w:rsidR="00716E63">
        <w:rPr>
          <w:rFonts w:ascii="Verdana" w:hAnsi="Verdana"/>
          <w:sz w:val="18"/>
          <w:szCs w:val="18"/>
        </w:rPr>
        <w:t xml:space="preserve"> elektronicznej poprzez przesłanie wiadomości na kontakt@skuteczneraporty.pl</w:t>
      </w:r>
      <w:r w:rsidR="00AE2FD7" w:rsidRPr="00F43871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Rezygnacja ze szkolenia odbywa się </w:t>
      </w:r>
      <w:proofErr w:type="spellStart"/>
      <w:r>
        <w:rPr>
          <w:rFonts w:ascii="Verdana" w:hAnsi="Verdana"/>
          <w:sz w:val="18"/>
          <w:szCs w:val="18"/>
        </w:rPr>
        <w:t>bezkosztowo</w:t>
      </w:r>
      <w:proofErr w:type="spellEnd"/>
      <w:r>
        <w:rPr>
          <w:rFonts w:ascii="Verdana" w:hAnsi="Verdana"/>
          <w:sz w:val="18"/>
          <w:szCs w:val="18"/>
        </w:rPr>
        <w:t>.</w:t>
      </w:r>
      <w:r w:rsidR="00AE2FD7" w:rsidRPr="00F43871">
        <w:rPr>
          <w:rFonts w:ascii="Verdana" w:hAnsi="Verdana"/>
          <w:sz w:val="18"/>
          <w:szCs w:val="18"/>
        </w:rPr>
        <w:tab/>
      </w:r>
    </w:p>
    <w:p w14:paraId="11F8273F" w14:textId="07A86671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>1</w:t>
      </w:r>
      <w:r w:rsidR="006B70BE">
        <w:rPr>
          <w:rFonts w:ascii="Verdana" w:hAnsi="Verdana"/>
          <w:sz w:val="18"/>
          <w:szCs w:val="18"/>
        </w:rPr>
        <w:t>0</w:t>
      </w:r>
      <w:r w:rsidRPr="00F43871">
        <w:rPr>
          <w:rFonts w:ascii="Verdana" w:hAnsi="Verdana"/>
          <w:sz w:val="18"/>
          <w:szCs w:val="18"/>
        </w:rPr>
        <w:t>. Wypełnienie i przesłanie Organizatorowi formularza zgłoszeniowego jest jednoznaczne z akceptacją niniejszego regulaminu. Zaznaczenie opcji „Akceptuję warunki regulaminu” w formularzu zgłoszenia oznacza, iż Uczestnik szkolenia rozumie i akceptuje jego warunki.</w:t>
      </w:r>
    </w:p>
    <w:p w14:paraId="78066803" w14:textId="324795B5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>1</w:t>
      </w:r>
      <w:r w:rsidR="006B70BE">
        <w:rPr>
          <w:rFonts w:ascii="Verdana" w:hAnsi="Verdana"/>
          <w:sz w:val="18"/>
          <w:szCs w:val="18"/>
        </w:rPr>
        <w:t>1</w:t>
      </w:r>
      <w:r w:rsidRPr="00F43871">
        <w:rPr>
          <w:rFonts w:ascii="Verdana" w:hAnsi="Verdana"/>
          <w:sz w:val="18"/>
          <w:szCs w:val="18"/>
        </w:rPr>
        <w:t xml:space="preserve">. Zgodnie z przepisami </w:t>
      </w:r>
      <w:r w:rsidR="006B70BE">
        <w:rPr>
          <w:rFonts w:ascii="Verdana" w:hAnsi="Verdana"/>
          <w:sz w:val="18"/>
          <w:szCs w:val="18"/>
        </w:rPr>
        <w:t>RODO</w:t>
      </w:r>
      <w:r w:rsidRPr="00F43871">
        <w:rPr>
          <w:rFonts w:ascii="Verdana" w:hAnsi="Verdana"/>
          <w:sz w:val="18"/>
          <w:szCs w:val="18"/>
        </w:rPr>
        <w:t>, Uczestnik szkolenia wyraża zgodę na przetwarzane swoich danych osobowych na potrzeby szkoleń realizowanych przez Organizatora. Uczestnikowi przysługuje prawo wglądu do swoich danych osobowyc</w:t>
      </w:r>
      <w:r w:rsidR="006B70BE">
        <w:rPr>
          <w:rFonts w:ascii="Verdana" w:hAnsi="Verdana"/>
          <w:sz w:val="18"/>
          <w:szCs w:val="18"/>
        </w:rPr>
        <w:t xml:space="preserve">h, </w:t>
      </w:r>
      <w:r w:rsidRPr="00F43871">
        <w:rPr>
          <w:rFonts w:ascii="Verdana" w:hAnsi="Verdana"/>
          <w:sz w:val="18"/>
          <w:szCs w:val="18"/>
        </w:rPr>
        <w:t>ich aktualizacji</w:t>
      </w:r>
      <w:r w:rsidR="006B70BE">
        <w:rPr>
          <w:rFonts w:ascii="Verdana" w:hAnsi="Verdana"/>
          <w:sz w:val="18"/>
          <w:szCs w:val="18"/>
        </w:rPr>
        <w:t xml:space="preserve"> i usunięcia</w:t>
      </w:r>
      <w:r w:rsidRPr="00F43871">
        <w:rPr>
          <w:rFonts w:ascii="Verdana" w:hAnsi="Verdana"/>
          <w:sz w:val="18"/>
          <w:szCs w:val="18"/>
        </w:rPr>
        <w:t>.</w:t>
      </w:r>
      <w:r w:rsidR="006B70BE">
        <w:rPr>
          <w:rFonts w:ascii="Verdana" w:hAnsi="Verdana"/>
          <w:sz w:val="18"/>
          <w:szCs w:val="18"/>
        </w:rPr>
        <w:t xml:space="preserve"> Administratorem danych jest Bartosz Czapiewski (</w:t>
      </w:r>
      <w:r w:rsidR="006B70BE" w:rsidRPr="00716E63">
        <w:rPr>
          <w:rFonts w:ascii="Verdana" w:hAnsi="Verdana"/>
          <w:sz w:val="18"/>
          <w:szCs w:val="18"/>
        </w:rPr>
        <w:t>kontakt@skuteczneraporty.pl</w:t>
      </w:r>
      <w:r w:rsidR="006B70BE">
        <w:rPr>
          <w:rFonts w:ascii="Verdana" w:hAnsi="Verdana"/>
          <w:sz w:val="18"/>
          <w:szCs w:val="18"/>
        </w:rPr>
        <w:t>, +48 500 196 861).</w:t>
      </w:r>
    </w:p>
    <w:p w14:paraId="28D129E9" w14:textId="350D0849" w:rsidR="00AE2FD7" w:rsidRPr="00F43871" w:rsidRDefault="00AE2FD7" w:rsidP="00F43871">
      <w:pPr>
        <w:pStyle w:val="Bezodstpw"/>
        <w:jc w:val="both"/>
        <w:rPr>
          <w:rFonts w:ascii="Verdana" w:hAnsi="Verdana"/>
          <w:sz w:val="18"/>
          <w:szCs w:val="18"/>
        </w:rPr>
      </w:pPr>
      <w:r w:rsidRPr="00F43871">
        <w:rPr>
          <w:rFonts w:ascii="Verdana" w:hAnsi="Verdana"/>
          <w:sz w:val="18"/>
          <w:szCs w:val="18"/>
        </w:rPr>
        <w:t>1</w:t>
      </w:r>
      <w:r w:rsidR="006B70BE">
        <w:rPr>
          <w:rFonts w:ascii="Verdana" w:hAnsi="Verdana"/>
          <w:sz w:val="18"/>
          <w:szCs w:val="18"/>
        </w:rPr>
        <w:t>2</w:t>
      </w:r>
      <w:r w:rsidRPr="00F43871">
        <w:rPr>
          <w:rFonts w:ascii="Verdana" w:hAnsi="Verdana"/>
          <w:sz w:val="18"/>
          <w:szCs w:val="18"/>
        </w:rPr>
        <w:t>. Do spraw nieuregulowanych zastosowanie będą miały przepisy polskiego kodeksu cywilnego. Ewentualne spory będą rozstrzygane przez sąd właściwy dla siedziby Organizatora.</w:t>
      </w:r>
    </w:p>
    <w:p w14:paraId="7B419BFE" w14:textId="77777777" w:rsidR="00784532" w:rsidRPr="00F43871" w:rsidRDefault="00784532" w:rsidP="00F43871">
      <w:pPr>
        <w:jc w:val="both"/>
        <w:rPr>
          <w:rFonts w:ascii="Verdana" w:hAnsi="Verdana"/>
          <w:sz w:val="18"/>
          <w:szCs w:val="18"/>
        </w:rPr>
      </w:pPr>
    </w:p>
    <w:sectPr w:rsidR="00784532" w:rsidRPr="00F4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D7"/>
    <w:rsid w:val="00691071"/>
    <w:rsid w:val="006B70BE"/>
    <w:rsid w:val="00716E63"/>
    <w:rsid w:val="00784532"/>
    <w:rsid w:val="008E1247"/>
    <w:rsid w:val="00AE2FD7"/>
    <w:rsid w:val="00F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B710"/>
  <w15:docId w15:val="{ACE523D4-0FB2-435D-B06A-D9D0A83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2F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70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uteczneraporty.pl/szkol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Company>Acer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SkuteczneRaporty.pl</dc:creator>
  <cp:lastModifiedBy>Bartosz Czapiewski</cp:lastModifiedBy>
  <cp:revision>3</cp:revision>
  <cp:lastPrinted>2021-04-26T07:32:00Z</cp:lastPrinted>
  <dcterms:created xsi:type="dcterms:W3CDTF">2021-04-26T07:32:00Z</dcterms:created>
  <dcterms:modified xsi:type="dcterms:W3CDTF">2021-04-26T07:33:00Z</dcterms:modified>
</cp:coreProperties>
</file>