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1847ED15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>Power BI – pobieranie danych, budowa modelu danych i projektowanie dashboardów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5F3B9CCF" w14:textId="78EE1366" w:rsidR="000B3E38" w:rsidRDefault="00A374E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4BC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55A20" w:rsidRPr="00855A20">
        <w:rPr>
          <w:sz w:val="22"/>
        </w:rPr>
        <w:t xml:space="preserve"> </w:t>
      </w:r>
      <w:r w:rsidRPr="00C54BCC">
        <w:rPr>
          <w:sz w:val="22"/>
        </w:rPr>
        <w:t>20-22.04.2020 r.</w:t>
      </w:r>
    </w:p>
    <w:p w14:paraId="207912D7" w14:textId="653729F3" w:rsidR="00C54BCC" w:rsidRPr="00855A20" w:rsidRDefault="00A374EC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C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54BCC">
        <w:rPr>
          <w:rFonts w:asciiTheme="majorHAnsi" w:hAnsiTheme="majorHAnsi"/>
          <w:sz w:val="20"/>
        </w:rPr>
        <w:t xml:space="preserve"> </w:t>
      </w:r>
      <w:r w:rsidRPr="00A374EC">
        <w:rPr>
          <w:sz w:val="22"/>
        </w:rPr>
        <w:t>17-19.06.2020 r.</w:t>
      </w:r>
      <w:bookmarkStart w:id="0" w:name="_GoBack"/>
      <w:bookmarkEnd w:id="0"/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FF44CE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557228A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7AD4C772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A374E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A374EC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A374EC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C0385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374EC"/>
    <w:rsid w:val="00A81E7A"/>
    <w:rsid w:val="00A8747D"/>
    <w:rsid w:val="00B95D41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admin@skuteczneraporty.pl</cp:lastModifiedBy>
  <cp:revision>14</cp:revision>
  <dcterms:created xsi:type="dcterms:W3CDTF">2017-03-17T14:06:00Z</dcterms:created>
  <dcterms:modified xsi:type="dcterms:W3CDTF">2019-12-03T13:05:00Z</dcterms:modified>
</cp:coreProperties>
</file>